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01CED" w:rsidRPr="00267652" w:rsidRDefault="00267652">
      <w:pPr>
        <w:pStyle w:val="normal0"/>
        <w:rPr>
          <w:sz w:val="24"/>
          <w:szCs w:val="24"/>
        </w:rPr>
      </w:pPr>
      <w:r w:rsidRPr="00267652">
        <w:rPr>
          <w:color w:val="222222"/>
          <w:sz w:val="24"/>
          <w:szCs w:val="24"/>
          <w:highlight w:val="white"/>
        </w:rPr>
        <w:t>Types of Low-</w:t>
      </w:r>
      <w:proofErr w:type="spellStart"/>
      <w:r w:rsidRPr="00267652">
        <w:rPr>
          <w:color w:val="222222"/>
          <w:sz w:val="24"/>
          <w:szCs w:val="24"/>
          <w:highlight w:val="white"/>
        </w:rPr>
        <w:t>Carb</w:t>
      </w:r>
      <w:proofErr w:type="spellEnd"/>
      <w:r w:rsidRPr="00267652">
        <w:rPr>
          <w:color w:val="222222"/>
          <w:sz w:val="24"/>
          <w:szCs w:val="24"/>
          <w:highlight w:val="white"/>
        </w:rPr>
        <w:t xml:space="preserve"> Diets</w:t>
      </w:r>
    </w:p>
    <w:p w:rsidR="00E01CED" w:rsidRPr="00267652" w:rsidRDefault="00E01CED">
      <w:pPr>
        <w:pStyle w:val="normal0"/>
        <w:rPr>
          <w:sz w:val="24"/>
          <w:szCs w:val="24"/>
        </w:rPr>
      </w:pPr>
    </w:p>
    <w:p w:rsidR="00E01CED" w:rsidRPr="00267652" w:rsidRDefault="00267652">
      <w:pPr>
        <w:pStyle w:val="normal0"/>
        <w:rPr>
          <w:sz w:val="24"/>
          <w:szCs w:val="24"/>
        </w:rPr>
      </w:pPr>
      <w:r w:rsidRPr="00267652">
        <w:rPr>
          <w:color w:val="222222"/>
          <w:sz w:val="24"/>
          <w:szCs w:val="24"/>
          <w:highlight w:val="white"/>
        </w:rPr>
        <w:t>Hearing the words low-</w:t>
      </w:r>
      <w:proofErr w:type="spellStart"/>
      <w:r w:rsidRPr="00267652">
        <w:rPr>
          <w:color w:val="222222"/>
          <w:sz w:val="24"/>
          <w:szCs w:val="24"/>
          <w:highlight w:val="white"/>
        </w:rPr>
        <w:t>carb</w:t>
      </w:r>
      <w:proofErr w:type="spellEnd"/>
      <w:r w:rsidRPr="00267652">
        <w:rPr>
          <w:color w:val="222222"/>
          <w:sz w:val="24"/>
          <w:szCs w:val="24"/>
          <w:highlight w:val="white"/>
        </w:rPr>
        <w:t xml:space="preserve"> tend to bring to mind no bread, wraps that are made with lettuce instead of tortillas, and a reduction of everything </w:t>
      </w:r>
      <w:proofErr w:type="spellStart"/>
      <w:r w:rsidRPr="00267652">
        <w:rPr>
          <w:color w:val="222222"/>
          <w:sz w:val="24"/>
          <w:szCs w:val="24"/>
          <w:highlight w:val="white"/>
        </w:rPr>
        <w:t>carb</w:t>
      </w:r>
      <w:proofErr w:type="spellEnd"/>
      <w:r w:rsidRPr="00267652">
        <w:rPr>
          <w:color w:val="222222"/>
          <w:sz w:val="24"/>
          <w:szCs w:val="24"/>
          <w:highlight w:val="white"/>
        </w:rPr>
        <w:t xml:space="preserve"> related in the diet. There is a misconception that simply eating this way means you are on a low-</w:t>
      </w:r>
      <w:proofErr w:type="spellStart"/>
      <w:r w:rsidRPr="00267652">
        <w:rPr>
          <w:color w:val="222222"/>
          <w:sz w:val="24"/>
          <w:szCs w:val="24"/>
          <w:highlight w:val="white"/>
        </w:rPr>
        <w:t>carb</w:t>
      </w:r>
      <w:proofErr w:type="spellEnd"/>
      <w:r w:rsidRPr="00267652">
        <w:rPr>
          <w:color w:val="222222"/>
          <w:sz w:val="24"/>
          <w:szCs w:val="24"/>
          <w:highlight w:val="white"/>
        </w:rPr>
        <w:t xml:space="preserve"> diet.</w:t>
      </w:r>
      <w:r w:rsidRPr="00267652">
        <w:rPr>
          <w:color w:val="222222"/>
          <w:sz w:val="24"/>
          <w:szCs w:val="24"/>
          <w:highlight w:val="white"/>
        </w:rPr>
        <w:t xml:space="preserve"> The truth is</w:t>
      </w:r>
      <w:proofErr w:type="gramStart"/>
      <w:r w:rsidRPr="00267652">
        <w:rPr>
          <w:color w:val="222222"/>
          <w:sz w:val="24"/>
          <w:szCs w:val="24"/>
          <w:highlight w:val="white"/>
        </w:rPr>
        <w:t>,</w:t>
      </w:r>
      <w:proofErr w:type="gramEnd"/>
      <w:r w:rsidRPr="00267652">
        <w:rPr>
          <w:color w:val="222222"/>
          <w:sz w:val="24"/>
          <w:szCs w:val="24"/>
          <w:highlight w:val="white"/>
        </w:rPr>
        <w:t xml:space="preserve"> there are several versions of low-</w:t>
      </w:r>
      <w:proofErr w:type="spellStart"/>
      <w:r w:rsidRPr="00267652">
        <w:rPr>
          <w:color w:val="222222"/>
          <w:sz w:val="24"/>
          <w:szCs w:val="24"/>
          <w:highlight w:val="white"/>
        </w:rPr>
        <w:t>carb</w:t>
      </w:r>
      <w:proofErr w:type="spellEnd"/>
      <w:r w:rsidRPr="00267652">
        <w:rPr>
          <w:color w:val="222222"/>
          <w:sz w:val="24"/>
          <w:szCs w:val="24"/>
          <w:highlight w:val="white"/>
        </w:rPr>
        <w:t xml:space="preserve"> diets out there that you can try. Each one has their own style and guidelines. Here are a few of the many that are available out there.</w:t>
      </w:r>
    </w:p>
    <w:p w:rsidR="00E01CED" w:rsidRPr="00267652" w:rsidRDefault="00E01CED">
      <w:pPr>
        <w:pStyle w:val="normal0"/>
        <w:rPr>
          <w:sz w:val="24"/>
          <w:szCs w:val="24"/>
        </w:rPr>
      </w:pPr>
    </w:p>
    <w:p w:rsidR="00E01CED" w:rsidRPr="00267652" w:rsidRDefault="00267652">
      <w:pPr>
        <w:pStyle w:val="normal0"/>
        <w:rPr>
          <w:sz w:val="24"/>
          <w:szCs w:val="24"/>
        </w:rPr>
      </w:pPr>
      <w:proofErr w:type="spellStart"/>
      <w:r w:rsidRPr="00267652">
        <w:rPr>
          <w:b/>
          <w:color w:val="222222"/>
          <w:sz w:val="24"/>
          <w:szCs w:val="24"/>
          <w:highlight w:val="white"/>
        </w:rPr>
        <w:t>Ketogenic</w:t>
      </w:r>
      <w:proofErr w:type="spellEnd"/>
      <w:r w:rsidRPr="00267652">
        <w:rPr>
          <w:b/>
          <w:color w:val="222222"/>
          <w:sz w:val="24"/>
          <w:szCs w:val="24"/>
          <w:highlight w:val="white"/>
        </w:rPr>
        <w:t xml:space="preserve"> Diet</w:t>
      </w:r>
    </w:p>
    <w:p w:rsidR="00E01CED" w:rsidRPr="00267652" w:rsidRDefault="00E01CED">
      <w:pPr>
        <w:pStyle w:val="normal0"/>
        <w:rPr>
          <w:sz w:val="24"/>
          <w:szCs w:val="24"/>
        </w:rPr>
      </w:pPr>
    </w:p>
    <w:p w:rsidR="00E01CED" w:rsidRPr="00267652" w:rsidRDefault="00267652">
      <w:pPr>
        <w:pStyle w:val="normal0"/>
        <w:rPr>
          <w:sz w:val="24"/>
          <w:szCs w:val="24"/>
        </w:rPr>
      </w:pPr>
      <w:r w:rsidRPr="00267652">
        <w:rPr>
          <w:color w:val="222222"/>
          <w:sz w:val="24"/>
          <w:szCs w:val="24"/>
          <w:highlight w:val="white"/>
        </w:rPr>
        <w:t xml:space="preserve">The first thing to know about the </w:t>
      </w:r>
      <w:proofErr w:type="spellStart"/>
      <w:r w:rsidRPr="00267652">
        <w:rPr>
          <w:color w:val="222222"/>
          <w:sz w:val="24"/>
          <w:szCs w:val="24"/>
          <w:highlight w:val="white"/>
        </w:rPr>
        <w:t>ketogenic</w:t>
      </w:r>
      <w:proofErr w:type="spellEnd"/>
      <w:r w:rsidRPr="00267652">
        <w:rPr>
          <w:color w:val="222222"/>
          <w:sz w:val="24"/>
          <w:szCs w:val="24"/>
          <w:highlight w:val="white"/>
        </w:rPr>
        <w:t xml:space="preserve"> diet </w:t>
      </w:r>
      <w:r w:rsidRPr="00267652">
        <w:rPr>
          <w:color w:val="222222"/>
          <w:sz w:val="24"/>
          <w:szCs w:val="24"/>
          <w:highlight w:val="white"/>
        </w:rPr>
        <w:t>is that it is very low-</w:t>
      </w:r>
      <w:proofErr w:type="spellStart"/>
      <w:r w:rsidRPr="00267652">
        <w:rPr>
          <w:color w:val="222222"/>
          <w:sz w:val="24"/>
          <w:szCs w:val="24"/>
          <w:highlight w:val="white"/>
        </w:rPr>
        <w:t>carb</w:t>
      </w:r>
      <w:proofErr w:type="spellEnd"/>
      <w:r w:rsidRPr="00267652">
        <w:rPr>
          <w:color w:val="222222"/>
          <w:sz w:val="24"/>
          <w:szCs w:val="24"/>
          <w:highlight w:val="white"/>
        </w:rPr>
        <w:t xml:space="preserve">, but it is also high in fat. This is something to keep in mind if you are on medical watch and your physicians feel that you need to stay away from high fat as well as high </w:t>
      </w:r>
      <w:proofErr w:type="spellStart"/>
      <w:r w:rsidRPr="00267652">
        <w:rPr>
          <w:color w:val="222222"/>
          <w:sz w:val="24"/>
          <w:szCs w:val="24"/>
          <w:highlight w:val="white"/>
        </w:rPr>
        <w:t>carb</w:t>
      </w:r>
      <w:proofErr w:type="spellEnd"/>
      <w:r w:rsidRPr="00267652">
        <w:rPr>
          <w:color w:val="222222"/>
          <w:sz w:val="24"/>
          <w:szCs w:val="24"/>
          <w:highlight w:val="white"/>
        </w:rPr>
        <w:t xml:space="preserve">. With that in mind, the </w:t>
      </w:r>
      <w:proofErr w:type="spellStart"/>
      <w:r w:rsidRPr="00267652">
        <w:rPr>
          <w:color w:val="222222"/>
          <w:sz w:val="24"/>
          <w:szCs w:val="24"/>
          <w:highlight w:val="white"/>
        </w:rPr>
        <w:t>ketogenic</w:t>
      </w:r>
      <w:proofErr w:type="spellEnd"/>
      <w:r w:rsidRPr="00267652">
        <w:rPr>
          <w:color w:val="222222"/>
          <w:sz w:val="24"/>
          <w:szCs w:val="24"/>
          <w:highlight w:val="white"/>
        </w:rPr>
        <w:t xml:space="preserve"> diet helps you r</w:t>
      </w:r>
      <w:r w:rsidRPr="00267652">
        <w:rPr>
          <w:color w:val="222222"/>
          <w:sz w:val="24"/>
          <w:szCs w:val="24"/>
          <w:highlight w:val="white"/>
        </w:rPr>
        <w:t xml:space="preserve">un your body on </w:t>
      </w:r>
      <w:proofErr w:type="spellStart"/>
      <w:r w:rsidRPr="00267652">
        <w:rPr>
          <w:color w:val="222222"/>
          <w:sz w:val="24"/>
          <w:szCs w:val="24"/>
          <w:highlight w:val="white"/>
        </w:rPr>
        <w:t>ketones</w:t>
      </w:r>
      <w:proofErr w:type="spellEnd"/>
      <w:r w:rsidRPr="00267652">
        <w:rPr>
          <w:color w:val="222222"/>
          <w:sz w:val="24"/>
          <w:szCs w:val="24"/>
          <w:highlight w:val="white"/>
        </w:rPr>
        <w:t xml:space="preserve"> instead of on the energy that </w:t>
      </w:r>
      <w:proofErr w:type="spellStart"/>
      <w:r w:rsidRPr="00267652">
        <w:rPr>
          <w:color w:val="222222"/>
          <w:sz w:val="24"/>
          <w:szCs w:val="24"/>
          <w:highlight w:val="white"/>
        </w:rPr>
        <w:t>carbs</w:t>
      </w:r>
      <w:proofErr w:type="spellEnd"/>
      <w:r w:rsidRPr="00267652">
        <w:rPr>
          <w:color w:val="222222"/>
          <w:sz w:val="24"/>
          <w:szCs w:val="24"/>
          <w:highlight w:val="white"/>
        </w:rPr>
        <w:t xml:space="preserve"> would normally provide. If you are trying to drop fat, but still want to keep your energy </w:t>
      </w:r>
      <w:proofErr w:type="spellStart"/>
      <w:r w:rsidRPr="00267652">
        <w:rPr>
          <w:color w:val="222222"/>
          <w:sz w:val="24"/>
          <w:szCs w:val="24"/>
          <w:highlight w:val="white"/>
        </w:rPr>
        <w:t>in tact</w:t>
      </w:r>
      <w:proofErr w:type="spellEnd"/>
      <w:r w:rsidRPr="00267652">
        <w:rPr>
          <w:color w:val="222222"/>
          <w:sz w:val="24"/>
          <w:szCs w:val="24"/>
          <w:highlight w:val="white"/>
        </w:rPr>
        <w:t>, then this may be the ideal low-</w:t>
      </w:r>
      <w:proofErr w:type="spellStart"/>
      <w:r w:rsidRPr="00267652">
        <w:rPr>
          <w:color w:val="222222"/>
          <w:sz w:val="24"/>
          <w:szCs w:val="24"/>
          <w:highlight w:val="white"/>
        </w:rPr>
        <w:t>carb</w:t>
      </w:r>
      <w:proofErr w:type="spellEnd"/>
      <w:r w:rsidRPr="00267652">
        <w:rPr>
          <w:color w:val="222222"/>
          <w:sz w:val="24"/>
          <w:szCs w:val="24"/>
          <w:highlight w:val="white"/>
        </w:rPr>
        <w:t xml:space="preserve"> option for you. There is some learning curve to it, but it ca</w:t>
      </w:r>
      <w:r w:rsidRPr="00267652">
        <w:rPr>
          <w:color w:val="222222"/>
          <w:sz w:val="24"/>
          <w:szCs w:val="24"/>
          <w:highlight w:val="white"/>
        </w:rPr>
        <w:t xml:space="preserve">n work. </w:t>
      </w:r>
    </w:p>
    <w:p w:rsidR="00E01CED" w:rsidRPr="00267652" w:rsidRDefault="00E01CED">
      <w:pPr>
        <w:pStyle w:val="normal0"/>
        <w:rPr>
          <w:sz w:val="24"/>
          <w:szCs w:val="24"/>
        </w:rPr>
      </w:pPr>
    </w:p>
    <w:p w:rsidR="00E01CED" w:rsidRPr="00267652" w:rsidRDefault="00267652">
      <w:pPr>
        <w:pStyle w:val="normal0"/>
        <w:rPr>
          <w:sz w:val="24"/>
          <w:szCs w:val="24"/>
        </w:rPr>
      </w:pPr>
      <w:r w:rsidRPr="00267652">
        <w:rPr>
          <w:b/>
          <w:color w:val="222222"/>
          <w:sz w:val="24"/>
          <w:szCs w:val="24"/>
          <w:highlight w:val="white"/>
        </w:rPr>
        <w:t>LCHF Diet</w:t>
      </w:r>
    </w:p>
    <w:p w:rsidR="00E01CED" w:rsidRPr="00267652" w:rsidRDefault="00E01CED">
      <w:pPr>
        <w:pStyle w:val="normal0"/>
        <w:rPr>
          <w:sz w:val="24"/>
          <w:szCs w:val="24"/>
        </w:rPr>
      </w:pPr>
    </w:p>
    <w:p w:rsidR="00E01CED" w:rsidRPr="00267652" w:rsidRDefault="00267652">
      <w:pPr>
        <w:pStyle w:val="normal0"/>
        <w:rPr>
          <w:sz w:val="24"/>
          <w:szCs w:val="24"/>
        </w:rPr>
      </w:pPr>
      <w:r w:rsidRPr="00267652">
        <w:rPr>
          <w:color w:val="222222"/>
          <w:sz w:val="24"/>
          <w:szCs w:val="24"/>
          <w:highlight w:val="white"/>
        </w:rPr>
        <w:t>LCHF refers to being low-</w:t>
      </w:r>
      <w:proofErr w:type="spellStart"/>
      <w:r w:rsidRPr="00267652">
        <w:rPr>
          <w:color w:val="222222"/>
          <w:sz w:val="24"/>
          <w:szCs w:val="24"/>
          <w:highlight w:val="white"/>
        </w:rPr>
        <w:t>carb</w:t>
      </w:r>
      <w:proofErr w:type="spellEnd"/>
      <w:r w:rsidRPr="00267652">
        <w:rPr>
          <w:color w:val="222222"/>
          <w:sz w:val="24"/>
          <w:szCs w:val="24"/>
          <w:highlight w:val="white"/>
        </w:rPr>
        <w:t xml:space="preserve"> and high fat. You may be thinking that the </w:t>
      </w:r>
      <w:proofErr w:type="spellStart"/>
      <w:r w:rsidRPr="00267652">
        <w:rPr>
          <w:color w:val="222222"/>
          <w:sz w:val="24"/>
          <w:szCs w:val="24"/>
          <w:highlight w:val="white"/>
        </w:rPr>
        <w:t>ketogenic</w:t>
      </w:r>
      <w:proofErr w:type="spellEnd"/>
      <w:r w:rsidRPr="00267652">
        <w:rPr>
          <w:color w:val="222222"/>
          <w:sz w:val="24"/>
          <w:szCs w:val="24"/>
          <w:highlight w:val="white"/>
        </w:rPr>
        <w:t xml:space="preserve"> diet would fall under this, but it isn't. The reason is because of how focused the LCHF diet is on eating an increased number of whole foods and staying</w:t>
      </w:r>
      <w:r w:rsidRPr="00267652">
        <w:rPr>
          <w:color w:val="222222"/>
          <w:sz w:val="24"/>
          <w:szCs w:val="24"/>
          <w:highlight w:val="white"/>
        </w:rPr>
        <w:t xml:space="preserve"> away from anything processed. Your source of protein is mostly from fish and eggs. For </w:t>
      </w:r>
      <w:proofErr w:type="spellStart"/>
      <w:r w:rsidRPr="00267652">
        <w:rPr>
          <w:color w:val="222222"/>
          <w:sz w:val="24"/>
          <w:szCs w:val="24"/>
          <w:highlight w:val="white"/>
        </w:rPr>
        <w:t>carbs</w:t>
      </w:r>
      <w:proofErr w:type="spellEnd"/>
      <w:r w:rsidRPr="00267652">
        <w:rPr>
          <w:color w:val="222222"/>
          <w:sz w:val="24"/>
          <w:szCs w:val="24"/>
          <w:highlight w:val="white"/>
        </w:rPr>
        <w:t xml:space="preserve">, your limits range between 20mg to 100mg a day. </w:t>
      </w:r>
    </w:p>
    <w:p w:rsidR="00E01CED" w:rsidRPr="00267652" w:rsidRDefault="00E01CED">
      <w:pPr>
        <w:pStyle w:val="normal0"/>
        <w:rPr>
          <w:sz w:val="24"/>
          <w:szCs w:val="24"/>
        </w:rPr>
      </w:pPr>
    </w:p>
    <w:p w:rsidR="00E01CED" w:rsidRPr="00267652" w:rsidRDefault="00267652">
      <w:pPr>
        <w:pStyle w:val="normal0"/>
        <w:rPr>
          <w:sz w:val="24"/>
          <w:szCs w:val="24"/>
        </w:rPr>
      </w:pPr>
      <w:r w:rsidRPr="00267652">
        <w:rPr>
          <w:b/>
          <w:color w:val="222222"/>
          <w:sz w:val="24"/>
          <w:szCs w:val="24"/>
          <w:highlight w:val="white"/>
        </w:rPr>
        <w:t>Low-</w:t>
      </w:r>
      <w:proofErr w:type="spellStart"/>
      <w:r w:rsidRPr="00267652">
        <w:rPr>
          <w:b/>
          <w:color w:val="222222"/>
          <w:sz w:val="24"/>
          <w:szCs w:val="24"/>
          <w:highlight w:val="white"/>
        </w:rPr>
        <w:t>Carb</w:t>
      </w:r>
      <w:proofErr w:type="spellEnd"/>
      <w:r w:rsidRPr="00267652">
        <w:rPr>
          <w:b/>
          <w:color w:val="222222"/>
          <w:sz w:val="24"/>
          <w:szCs w:val="24"/>
          <w:highlight w:val="white"/>
        </w:rPr>
        <w:t xml:space="preserve"> </w:t>
      </w:r>
      <w:proofErr w:type="spellStart"/>
      <w:r w:rsidRPr="00267652">
        <w:rPr>
          <w:b/>
          <w:color w:val="222222"/>
          <w:sz w:val="24"/>
          <w:szCs w:val="24"/>
          <w:highlight w:val="white"/>
        </w:rPr>
        <w:t>Paleo</w:t>
      </w:r>
      <w:proofErr w:type="spellEnd"/>
    </w:p>
    <w:p w:rsidR="00E01CED" w:rsidRPr="00267652" w:rsidRDefault="00E01CED">
      <w:pPr>
        <w:pStyle w:val="normal0"/>
        <w:rPr>
          <w:sz w:val="24"/>
          <w:szCs w:val="24"/>
        </w:rPr>
      </w:pPr>
    </w:p>
    <w:p w:rsidR="00E01CED" w:rsidRPr="00267652" w:rsidRDefault="00267652">
      <w:pPr>
        <w:pStyle w:val="normal0"/>
        <w:rPr>
          <w:sz w:val="24"/>
          <w:szCs w:val="24"/>
        </w:rPr>
      </w:pPr>
      <w:r w:rsidRPr="00267652">
        <w:rPr>
          <w:color w:val="222222"/>
          <w:sz w:val="24"/>
          <w:szCs w:val="24"/>
          <w:highlight w:val="white"/>
        </w:rPr>
        <w:t xml:space="preserve">The </w:t>
      </w:r>
      <w:proofErr w:type="spellStart"/>
      <w:r w:rsidRPr="00267652">
        <w:rPr>
          <w:color w:val="222222"/>
          <w:sz w:val="24"/>
          <w:szCs w:val="24"/>
          <w:highlight w:val="white"/>
        </w:rPr>
        <w:t>paleo</w:t>
      </w:r>
      <w:proofErr w:type="spellEnd"/>
      <w:r w:rsidRPr="00267652">
        <w:rPr>
          <w:color w:val="222222"/>
          <w:sz w:val="24"/>
          <w:szCs w:val="24"/>
          <w:highlight w:val="white"/>
        </w:rPr>
        <w:t xml:space="preserve"> diet is a very popular diet across the world. It stays away from processed foods and f</w:t>
      </w:r>
      <w:r w:rsidRPr="00267652">
        <w:rPr>
          <w:color w:val="222222"/>
          <w:sz w:val="24"/>
          <w:szCs w:val="24"/>
          <w:highlight w:val="white"/>
        </w:rPr>
        <w:t xml:space="preserve">ocusing on foods that were from the </w:t>
      </w:r>
      <w:proofErr w:type="spellStart"/>
      <w:r w:rsidRPr="00267652">
        <w:rPr>
          <w:color w:val="222222"/>
          <w:sz w:val="24"/>
          <w:szCs w:val="24"/>
          <w:highlight w:val="white"/>
        </w:rPr>
        <w:t>paleolithic</w:t>
      </w:r>
      <w:proofErr w:type="spellEnd"/>
      <w:r w:rsidRPr="00267652">
        <w:rPr>
          <w:color w:val="222222"/>
          <w:sz w:val="24"/>
          <w:szCs w:val="24"/>
          <w:highlight w:val="white"/>
        </w:rPr>
        <w:t xml:space="preserve"> era. Basically, if it is something that would have been eaten then, it can go on your diet plan. The low-</w:t>
      </w:r>
      <w:proofErr w:type="spellStart"/>
      <w:r w:rsidRPr="00267652">
        <w:rPr>
          <w:color w:val="222222"/>
          <w:sz w:val="24"/>
          <w:szCs w:val="24"/>
          <w:highlight w:val="white"/>
        </w:rPr>
        <w:t>carb</w:t>
      </w:r>
      <w:proofErr w:type="spellEnd"/>
      <w:r w:rsidRPr="00267652">
        <w:rPr>
          <w:color w:val="222222"/>
          <w:sz w:val="24"/>
          <w:szCs w:val="24"/>
          <w:highlight w:val="white"/>
        </w:rPr>
        <w:t xml:space="preserve"> version of the </w:t>
      </w:r>
      <w:proofErr w:type="spellStart"/>
      <w:r w:rsidRPr="00267652">
        <w:rPr>
          <w:color w:val="222222"/>
          <w:sz w:val="24"/>
          <w:szCs w:val="24"/>
          <w:highlight w:val="white"/>
        </w:rPr>
        <w:t>paleo</w:t>
      </w:r>
      <w:proofErr w:type="spellEnd"/>
      <w:r w:rsidRPr="00267652">
        <w:rPr>
          <w:color w:val="222222"/>
          <w:sz w:val="24"/>
          <w:szCs w:val="24"/>
          <w:highlight w:val="white"/>
        </w:rPr>
        <w:t xml:space="preserve"> diet simply removes the </w:t>
      </w:r>
      <w:proofErr w:type="spellStart"/>
      <w:r w:rsidRPr="00267652">
        <w:rPr>
          <w:color w:val="222222"/>
          <w:sz w:val="24"/>
          <w:szCs w:val="24"/>
          <w:highlight w:val="white"/>
        </w:rPr>
        <w:t>carbs</w:t>
      </w:r>
      <w:proofErr w:type="spellEnd"/>
      <w:r w:rsidRPr="00267652">
        <w:rPr>
          <w:color w:val="222222"/>
          <w:sz w:val="24"/>
          <w:szCs w:val="24"/>
          <w:highlight w:val="white"/>
        </w:rPr>
        <w:t xml:space="preserve"> from the diet. People find this easy, because t</w:t>
      </w:r>
      <w:r w:rsidRPr="00267652">
        <w:rPr>
          <w:color w:val="222222"/>
          <w:sz w:val="24"/>
          <w:szCs w:val="24"/>
          <w:highlight w:val="white"/>
        </w:rPr>
        <w:t xml:space="preserve">here are so many </w:t>
      </w:r>
      <w:proofErr w:type="spellStart"/>
      <w:r w:rsidRPr="00267652">
        <w:rPr>
          <w:color w:val="222222"/>
          <w:sz w:val="24"/>
          <w:szCs w:val="24"/>
          <w:highlight w:val="white"/>
        </w:rPr>
        <w:t>paleo</w:t>
      </w:r>
      <w:proofErr w:type="spellEnd"/>
      <w:r w:rsidRPr="00267652">
        <w:rPr>
          <w:color w:val="222222"/>
          <w:sz w:val="24"/>
          <w:szCs w:val="24"/>
          <w:highlight w:val="white"/>
        </w:rPr>
        <w:t xml:space="preserve"> meal plans available online that can simply be adjusted to remove </w:t>
      </w:r>
      <w:proofErr w:type="spellStart"/>
      <w:r w:rsidRPr="00267652">
        <w:rPr>
          <w:color w:val="222222"/>
          <w:sz w:val="24"/>
          <w:szCs w:val="24"/>
          <w:highlight w:val="white"/>
        </w:rPr>
        <w:t>carbs</w:t>
      </w:r>
      <w:proofErr w:type="spellEnd"/>
      <w:r w:rsidRPr="00267652">
        <w:rPr>
          <w:color w:val="222222"/>
          <w:sz w:val="24"/>
          <w:szCs w:val="24"/>
          <w:highlight w:val="white"/>
        </w:rPr>
        <w:t xml:space="preserve"> and add in low-</w:t>
      </w:r>
      <w:proofErr w:type="spellStart"/>
      <w:r w:rsidRPr="00267652">
        <w:rPr>
          <w:color w:val="222222"/>
          <w:sz w:val="24"/>
          <w:szCs w:val="24"/>
          <w:highlight w:val="white"/>
        </w:rPr>
        <w:t>carb</w:t>
      </w:r>
      <w:proofErr w:type="spellEnd"/>
      <w:r w:rsidRPr="00267652">
        <w:rPr>
          <w:color w:val="222222"/>
          <w:sz w:val="24"/>
          <w:szCs w:val="24"/>
          <w:highlight w:val="white"/>
        </w:rPr>
        <w:t xml:space="preserve"> vegetables or other swaps in their place. This is a more mainstream option with the ability to find most of the ingredients you need online o</w:t>
      </w:r>
      <w:r w:rsidRPr="00267652">
        <w:rPr>
          <w:color w:val="222222"/>
          <w:sz w:val="24"/>
          <w:szCs w:val="24"/>
          <w:highlight w:val="white"/>
        </w:rPr>
        <w:t xml:space="preserve">r in local health stores and grocery stores. </w:t>
      </w:r>
    </w:p>
    <w:p w:rsidR="00E01CED" w:rsidRPr="00267652" w:rsidRDefault="00E01CED">
      <w:pPr>
        <w:pStyle w:val="normal0"/>
        <w:rPr>
          <w:sz w:val="24"/>
          <w:szCs w:val="24"/>
        </w:rPr>
      </w:pPr>
    </w:p>
    <w:p w:rsidR="00E01CED" w:rsidRPr="00267652" w:rsidRDefault="00267652">
      <w:pPr>
        <w:pStyle w:val="normal0"/>
        <w:rPr>
          <w:sz w:val="24"/>
          <w:szCs w:val="24"/>
        </w:rPr>
      </w:pPr>
      <w:r w:rsidRPr="00267652">
        <w:rPr>
          <w:color w:val="222222"/>
          <w:sz w:val="24"/>
          <w:szCs w:val="24"/>
          <w:highlight w:val="white"/>
        </w:rPr>
        <w:t>These are only four of the low-</w:t>
      </w:r>
      <w:proofErr w:type="spellStart"/>
      <w:r w:rsidRPr="00267652">
        <w:rPr>
          <w:color w:val="222222"/>
          <w:sz w:val="24"/>
          <w:szCs w:val="24"/>
          <w:highlight w:val="white"/>
        </w:rPr>
        <w:t>carb</w:t>
      </w:r>
      <w:proofErr w:type="spellEnd"/>
      <w:r w:rsidRPr="00267652">
        <w:rPr>
          <w:color w:val="222222"/>
          <w:sz w:val="24"/>
          <w:szCs w:val="24"/>
          <w:highlight w:val="white"/>
        </w:rPr>
        <w:t xml:space="preserve"> diet options available to you. There are others, such as the Atkins, but these diets are a little less well known and are known for being easier to transition to if low-</w:t>
      </w:r>
      <w:proofErr w:type="spellStart"/>
      <w:r w:rsidRPr="00267652">
        <w:rPr>
          <w:color w:val="222222"/>
          <w:sz w:val="24"/>
          <w:szCs w:val="24"/>
          <w:highlight w:val="white"/>
        </w:rPr>
        <w:t>carb</w:t>
      </w:r>
      <w:proofErr w:type="spellEnd"/>
      <w:r w:rsidRPr="00267652">
        <w:rPr>
          <w:color w:val="222222"/>
          <w:sz w:val="24"/>
          <w:szCs w:val="24"/>
          <w:highlight w:val="white"/>
        </w:rPr>
        <w:t xml:space="preserve"> is where you want to go. </w:t>
      </w:r>
    </w:p>
    <w:sectPr w:rsidR="00E01CED" w:rsidRPr="00267652" w:rsidSect="00E01CED">
      <w:pgSz w:w="12240" w:h="15840"/>
      <w:pgMar w:top="1440" w:right="1440" w:bottom="1440" w:left="1440"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E01CED"/>
    <w:rsid w:val="00267652"/>
    <w:rsid w:val="00E01C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E01CED"/>
    <w:pPr>
      <w:keepNext/>
      <w:keepLines/>
      <w:spacing w:before="400" w:after="120"/>
      <w:contextualSpacing/>
      <w:outlineLvl w:val="0"/>
    </w:pPr>
    <w:rPr>
      <w:sz w:val="40"/>
      <w:szCs w:val="40"/>
    </w:rPr>
  </w:style>
  <w:style w:type="paragraph" w:styleId="Heading2">
    <w:name w:val="heading 2"/>
    <w:basedOn w:val="normal0"/>
    <w:next w:val="normal0"/>
    <w:rsid w:val="00E01CED"/>
    <w:pPr>
      <w:keepNext/>
      <w:keepLines/>
      <w:spacing w:before="360" w:after="120"/>
      <w:contextualSpacing/>
      <w:outlineLvl w:val="1"/>
    </w:pPr>
    <w:rPr>
      <w:sz w:val="32"/>
      <w:szCs w:val="32"/>
    </w:rPr>
  </w:style>
  <w:style w:type="paragraph" w:styleId="Heading3">
    <w:name w:val="heading 3"/>
    <w:basedOn w:val="normal0"/>
    <w:next w:val="normal0"/>
    <w:rsid w:val="00E01CED"/>
    <w:pPr>
      <w:keepNext/>
      <w:keepLines/>
      <w:spacing w:before="320" w:after="80"/>
      <w:contextualSpacing/>
      <w:outlineLvl w:val="2"/>
    </w:pPr>
    <w:rPr>
      <w:color w:val="434343"/>
      <w:sz w:val="28"/>
      <w:szCs w:val="28"/>
    </w:rPr>
  </w:style>
  <w:style w:type="paragraph" w:styleId="Heading4">
    <w:name w:val="heading 4"/>
    <w:basedOn w:val="normal0"/>
    <w:next w:val="normal0"/>
    <w:rsid w:val="00E01CED"/>
    <w:pPr>
      <w:keepNext/>
      <w:keepLines/>
      <w:spacing w:before="280" w:after="80"/>
      <w:contextualSpacing/>
      <w:outlineLvl w:val="3"/>
    </w:pPr>
    <w:rPr>
      <w:color w:val="666666"/>
      <w:sz w:val="24"/>
      <w:szCs w:val="24"/>
    </w:rPr>
  </w:style>
  <w:style w:type="paragraph" w:styleId="Heading5">
    <w:name w:val="heading 5"/>
    <w:basedOn w:val="normal0"/>
    <w:next w:val="normal0"/>
    <w:rsid w:val="00E01CED"/>
    <w:pPr>
      <w:keepNext/>
      <w:keepLines/>
      <w:spacing w:before="240" w:after="80"/>
      <w:contextualSpacing/>
      <w:outlineLvl w:val="4"/>
    </w:pPr>
    <w:rPr>
      <w:color w:val="666666"/>
    </w:rPr>
  </w:style>
  <w:style w:type="paragraph" w:styleId="Heading6">
    <w:name w:val="heading 6"/>
    <w:basedOn w:val="normal0"/>
    <w:next w:val="normal0"/>
    <w:rsid w:val="00E01CED"/>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E01CED"/>
  </w:style>
  <w:style w:type="paragraph" w:styleId="Title">
    <w:name w:val="Title"/>
    <w:basedOn w:val="normal0"/>
    <w:next w:val="normal0"/>
    <w:rsid w:val="00E01CED"/>
    <w:pPr>
      <w:keepNext/>
      <w:keepLines/>
      <w:spacing w:after="60"/>
      <w:contextualSpacing/>
    </w:pPr>
    <w:rPr>
      <w:sz w:val="52"/>
      <w:szCs w:val="52"/>
    </w:rPr>
  </w:style>
  <w:style w:type="paragraph" w:styleId="Subtitle">
    <w:name w:val="Subtitle"/>
    <w:basedOn w:val="normal0"/>
    <w:next w:val="normal0"/>
    <w:rsid w:val="00E01CED"/>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351</Words>
  <Characters>2005</Characters>
  <Application>Microsoft Office Word</Application>
  <DocSecurity>0</DocSecurity>
  <Lines>16</Lines>
  <Paragraphs>4</Paragraphs>
  <ScaleCrop>false</ScaleCrop>
  <Company>Toshiba</Company>
  <LinksUpToDate>false</LinksUpToDate>
  <CharactersWithSpaces>2352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2017-02-05T20:47:00Z</dcterms:created>
  <dcterms:modified xsi:type="dcterms:W3CDTF">2017-02-05T20:52:00Z</dcterms:modified>
</cp:coreProperties>
</file>